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68"/>
        <w:gridCol w:w="992"/>
        <w:gridCol w:w="2835"/>
        <w:gridCol w:w="1881"/>
        <w:gridCol w:w="1800"/>
        <w:gridCol w:w="2704"/>
        <w:gridCol w:w="1260"/>
      </w:tblGrid>
      <w:tr w:rsidR="008A31A5" w:rsidRPr="005D6AFA" w:rsidTr="002740A7">
        <w:trPr>
          <w:trHeight w:val="406"/>
        </w:trPr>
        <w:tc>
          <w:tcPr>
            <w:tcW w:w="1368" w:type="dxa"/>
            <w:tcBorders>
              <w:bottom w:val="nil"/>
            </w:tcBorders>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 xml:space="preserve">Date: </w:t>
            </w:r>
          </w:p>
        </w:tc>
        <w:tc>
          <w:tcPr>
            <w:tcW w:w="3560" w:type="dxa"/>
            <w:gridSpan w:val="2"/>
          </w:tcPr>
          <w:p w:rsidR="008A31A5" w:rsidRPr="005D6AFA" w:rsidRDefault="008A31A5" w:rsidP="008A31A5">
            <w:pPr>
              <w:widowControl w:val="0"/>
              <w:spacing w:before="40" w:after="40" w:line="240" w:lineRule="auto"/>
              <w:rPr>
                <w:rFonts w:ascii="Arial" w:eastAsia="Times New Roman" w:hAnsi="Arial" w:cs="Arial"/>
                <w:b/>
                <w:i/>
                <w:vertAlign w:val="superscript"/>
                <w:lang w:val="en-AU"/>
              </w:rPr>
            </w:pPr>
            <w:r w:rsidRPr="005D6AFA">
              <w:rPr>
                <w:rFonts w:ascii="Arial" w:eastAsia="Times New Roman" w:hAnsi="Arial" w:cs="Arial"/>
                <w:b/>
                <w:lang w:val="en-AU"/>
              </w:rPr>
              <w:t xml:space="preserve">Wednesday </w:t>
            </w:r>
            <w:r>
              <w:rPr>
                <w:rFonts w:ascii="Arial" w:eastAsia="Times New Roman" w:hAnsi="Arial" w:cs="Arial"/>
                <w:b/>
                <w:lang w:val="en-AU"/>
              </w:rPr>
              <w:t>7</w:t>
            </w:r>
            <w:r w:rsidRPr="008A31A5">
              <w:rPr>
                <w:rFonts w:ascii="Arial" w:eastAsia="Times New Roman" w:hAnsi="Arial" w:cs="Arial"/>
                <w:b/>
                <w:vertAlign w:val="superscript"/>
                <w:lang w:val="en-AU"/>
              </w:rPr>
              <w:t>th</w:t>
            </w:r>
            <w:r>
              <w:rPr>
                <w:rFonts w:ascii="Arial" w:eastAsia="Times New Roman" w:hAnsi="Arial" w:cs="Arial"/>
                <w:b/>
                <w:lang w:val="en-AU"/>
              </w:rPr>
              <w:t xml:space="preserve"> September 2016</w:t>
            </w:r>
          </w:p>
        </w:tc>
        <w:tc>
          <w:tcPr>
            <w:tcW w:w="2835" w:type="dxa"/>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Meeting opened at:</w:t>
            </w:r>
          </w:p>
        </w:tc>
        <w:tc>
          <w:tcPr>
            <w:tcW w:w="1881" w:type="dxa"/>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7.30pm</w:t>
            </w:r>
          </w:p>
        </w:tc>
        <w:tc>
          <w:tcPr>
            <w:tcW w:w="1800" w:type="dxa"/>
          </w:tcPr>
          <w:p w:rsidR="008A31A5" w:rsidRPr="005D6AFA" w:rsidRDefault="008A31A5" w:rsidP="00694FA4">
            <w:pPr>
              <w:widowControl w:val="0"/>
              <w:spacing w:before="40" w:after="40" w:line="240" w:lineRule="auto"/>
              <w:rPr>
                <w:rFonts w:ascii="Arial" w:eastAsia="Times New Roman" w:hAnsi="Arial" w:cs="Arial"/>
                <w:b/>
                <w:i/>
                <w:lang w:val="en-AU"/>
              </w:rPr>
            </w:pPr>
            <w:r w:rsidRPr="005D6AFA">
              <w:rPr>
                <w:rFonts w:ascii="Arial" w:eastAsia="Times New Roman" w:hAnsi="Arial" w:cs="Arial"/>
                <w:lang w:val="en-AU"/>
              </w:rPr>
              <w:t>Location:</w:t>
            </w:r>
          </w:p>
        </w:tc>
        <w:tc>
          <w:tcPr>
            <w:tcW w:w="3964" w:type="dxa"/>
            <w:gridSpan w:val="2"/>
            <w:tcBorders>
              <w:right w:val="single" w:sz="4" w:space="0" w:color="auto"/>
            </w:tcBorders>
          </w:tcPr>
          <w:p w:rsidR="008A31A5" w:rsidRPr="005D6AFA" w:rsidRDefault="008A31A5" w:rsidP="008A31A5">
            <w:pPr>
              <w:widowControl w:val="0"/>
              <w:spacing w:before="40" w:after="40" w:line="240" w:lineRule="auto"/>
              <w:rPr>
                <w:rFonts w:ascii="Arial" w:eastAsia="Times New Roman" w:hAnsi="Arial" w:cs="Arial"/>
                <w:lang w:val="en-AU"/>
              </w:rPr>
            </w:pPr>
            <w:proofErr w:type="spellStart"/>
            <w:r w:rsidRPr="005D6AFA">
              <w:rPr>
                <w:rFonts w:ascii="Arial" w:eastAsia="Times New Roman" w:hAnsi="Arial" w:cs="Arial"/>
                <w:lang w:val="en-AU"/>
              </w:rPr>
              <w:t>Te</w:t>
            </w:r>
            <w:proofErr w:type="spellEnd"/>
            <w:r w:rsidRPr="005D6AFA">
              <w:rPr>
                <w:rFonts w:ascii="Arial" w:eastAsia="Times New Roman" w:hAnsi="Arial" w:cs="Arial"/>
                <w:lang w:val="en-AU"/>
              </w:rPr>
              <w:t xml:space="preserve"> Totara Primary School – </w:t>
            </w:r>
            <w:r>
              <w:rPr>
                <w:rFonts w:ascii="Arial" w:eastAsia="Times New Roman" w:hAnsi="Arial" w:cs="Arial"/>
                <w:lang w:val="en-AU"/>
              </w:rPr>
              <w:t>Hall</w:t>
            </w:r>
          </w:p>
        </w:tc>
      </w:tr>
      <w:tr w:rsidR="008A31A5" w:rsidRPr="005D6AFA" w:rsidTr="00694FA4">
        <w:trPr>
          <w:trHeight w:val="669"/>
        </w:trPr>
        <w:tc>
          <w:tcPr>
            <w:tcW w:w="1368" w:type="dxa"/>
            <w:tcBorders>
              <w:bottom w:val="single" w:sz="4" w:space="0" w:color="auto"/>
            </w:tcBorders>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 xml:space="preserve">Attendees: </w:t>
            </w:r>
          </w:p>
        </w:tc>
        <w:tc>
          <w:tcPr>
            <w:tcW w:w="14040" w:type="dxa"/>
            <w:gridSpan w:val="7"/>
            <w:tcBorders>
              <w:bottom w:val="single" w:sz="4" w:space="0" w:color="auto"/>
              <w:right w:val="single" w:sz="4" w:space="0" w:color="auto"/>
            </w:tcBorders>
          </w:tcPr>
          <w:p w:rsidR="008A31A5" w:rsidRPr="005D6AFA" w:rsidRDefault="008A31A5" w:rsidP="00694FA4">
            <w:pPr>
              <w:spacing w:after="0" w:line="240" w:lineRule="auto"/>
              <w:rPr>
                <w:rFonts w:ascii="Arial" w:eastAsia="Times New Roman" w:hAnsi="Arial" w:cs="Arial"/>
                <w:lang w:val="en-AU"/>
              </w:rPr>
            </w:pPr>
            <w:r w:rsidRPr="005D6AFA">
              <w:rPr>
                <w:rFonts w:ascii="Arial" w:eastAsia="Times New Roman" w:hAnsi="Arial" w:cs="Arial"/>
                <w:lang w:val="en-AU"/>
              </w:rPr>
              <w:t xml:space="preserve">Brian Sheedy (BS), Nicky Sayers (NS), </w:t>
            </w:r>
            <w:r>
              <w:rPr>
                <w:rFonts w:ascii="Arial" w:eastAsia="Times New Roman" w:hAnsi="Arial" w:cs="Arial"/>
                <w:lang w:val="en-AU"/>
              </w:rPr>
              <w:t xml:space="preserve">Scott </w:t>
            </w:r>
            <w:proofErr w:type="spellStart"/>
            <w:r>
              <w:rPr>
                <w:rFonts w:ascii="Arial" w:eastAsia="Times New Roman" w:hAnsi="Arial" w:cs="Arial"/>
                <w:lang w:val="en-AU"/>
              </w:rPr>
              <w:t>Mehrtens</w:t>
            </w:r>
            <w:proofErr w:type="spellEnd"/>
            <w:r>
              <w:rPr>
                <w:rFonts w:ascii="Arial" w:eastAsia="Times New Roman" w:hAnsi="Arial" w:cs="Arial"/>
                <w:lang w:val="en-AU"/>
              </w:rPr>
              <w:t xml:space="preserve"> (SM), Liz G</w:t>
            </w:r>
            <w:r>
              <w:rPr>
                <w:rFonts w:ascii="Arial" w:eastAsia="Times New Roman" w:hAnsi="Arial" w:cs="Arial"/>
                <w:lang w:val="en-AU"/>
              </w:rPr>
              <w:t>ordon (LG), Raewyn Oliver (RO)</w:t>
            </w:r>
            <w:r>
              <w:rPr>
                <w:rFonts w:ascii="Arial" w:eastAsia="Times New Roman" w:hAnsi="Arial" w:cs="Arial"/>
                <w:lang w:val="en-AU"/>
              </w:rPr>
              <w:t>,</w:t>
            </w:r>
            <w:r w:rsidRPr="005D6AFA">
              <w:rPr>
                <w:rFonts w:ascii="Arial" w:eastAsia="Times New Roman" w:hAnsi="Arial" w:cs="Arial"/>
                <w:lang w:val="en-AU"/>
              </w:rPr>
              <w:t xml:space="preserve"> Anna Smart (AS)</w:t>
            </w:r>
            <w:r>
              <w:rPr>
                <w:rFonts w:ascii="Arial" w:eastAsia="Times New Roman" w:hAnsi="Arial" w:cs="Arial"/>
                <w:lang w:val="en-AU"/>
              </w:rPr>
              <w:t xml:space="preserve">, </w:t>
            </w:r>
            <w:proofErr w:type="spellStart"/>
            <w:r>
              <w:rPr>
                <w:rFonts w:ascii="Arial" w:eastAsia="Times New Roman" w:hAnsi="Arial" w:cs="Arial"/>
                <w:lang w:val="en-AU"/>
              </w:rPr>
              <w:t>Nalina</w:t>
            </w:r>
            <w:proofErr w:type="spellEnd"/>
            <w:r>
              <w:rPr>
                <w:rFonts w:ascii="Arial" w:eastAsia="Times New Roman" w:hAnsi="Arial" w:cs="Arial"/>
                <w:lang w:val="en-AU"/>
              </w:rPr>
              <w:t xml:space="preserve"> </w:t>
            </w:r>
            <w:proofErr w:type="spellStart"/>
            <w:r>
              <w:rPr>
                <w:rFonts w:ascii="Arial" w:eastAsia="Times New Roman" w:hAnsi="Arial" w:cs="Arial"/>
                <w:lang w:val="en-AU"/>
              </w:rPr>
              <w:t>Dheda</w:t>
            </w:r>
            <w:proofErr w:type="spellEnd"/>
            <w:r>
              <w:rPr>
                <w:rFonts w:ascii="Arial" w:eastAsia="Times New Roman" w:hAnsi="Arial" w:cs="Arial"/>
                <w:lang w:val="en-AU"/>
              </w:rPr>
              <w:t>, Andrea Larsen</w:t>
            </w:r>
            <w:r w:rsidR="002740A7">
              <w:rPr>
                <w:rFonts w:ascii="Arial" w:eastAsia="Times New Roman" w:hAnsi="Arial" w:cs="Arial"/>
                <w:lang w:val="en-AU"/>
              </w:rPr>
              <w:t xml:space="preserve">, Jasmine </w:t>
            </w:r>
            <w:proofErr w:type="spellStart"/>
            <w:r w:rsidR="002740A7">
              <w:rPr>
                <w:rFonts w:ascii="Arial" w:eastAsia="Times New Roman" w:hAnsi="Arial" w:cs="Arial"/>
                <w:lang w:val="en-AU"/>
              </w:rPr>
              <w:t>Cobby</w:t>
            </w:r>
            <w:proofErr w:type="spellEnd"/>
            <w:r w:rsidR="002740A7">
              <w:rPr>
                <w:rFonts w:ascii="Arial" w:eastAsia="Times New Roman" w:hAnsi="Arial" w:cs="Arial"/>
                <w:lang w:val="en-AU"/>
              </w:rPr>
              <w:t>, Sarah, Vivian.</w:t>
            </w:r>
          </w:p>
        </w:tc>
      </w:tr>
      <w:tr w:rsidR="008A31A5" w:rsidRPr="005D6AFA" w:rsidTr="00694FA4">
        <w:trPr>
          <w:trHeight w:val="90"/>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sz w:val="24"/>
                <w:szCs w:val="24"/>
                <w:lang w:val="en-AU"/>
              </w:rPr>
            </w:pPr>
            <w:r w:rsidRPr="005D6AFA">
              <w:rPr>
                <w:rFonts w:ascii="Arial" w:eastAsia="Times New Roman" w:hAnsi="Arial" w:cs="Arial"/>
                <w:sz w:val="24"/>
                <w:szCs w:val="24"/>
                <w:lang w:val="en-AU"/>
              </w:rPr>
              <w:t>Apologies:</w:t>
            </w:r>
          </w:p>
        </w:tc>
        <w:tc>
          <w:tcPr>
            <w:tcW w:w="14040" w:type="dxa"/>
            <w:gridSpan w:val="7"/>
            <w:tcBorders>
              <w:right w:val="single" w:sz="4" w:space="0" w:color="auto"/>
            </w:tcBorders>
            <w:shd w:val="clear" w:color="auto" w:fill="auto"/>
          </w:tcPr>
          <w:p w:rsidR="008A31A5" w:rsidRPr="005D6AFA" w:rsidRDefault="002740A7"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Vicki Jordan.</w:t>
            </w:r>
          </w:p>
        </w:tc>
      </w:tr>
      <w:tr w:rsidR="008A31A5" w:rsidRPr="005D6AFA" w:rsidTr="002740A7">
        <w:trPr>
          <w:trHeight w:val="90"/>
        </w:trPr>
        <w:tc>
          <w:tcPr>
            <w:tcW w:w="1368" w:type="dxa"/>
            <w:shd w:val="pct15" w:color="auto" w:fill="FFFFFF"/>
          </w:tcPr>
          <w:p w:rsidR="008A31A5" w:rsidRPr="005D6AFA" w:rsidRDefault="008A31A5" w:rsidP="00694FA4">
            <w:pPr>
              <w:widowControl w:val="0"/>
              <w:spacing w:before="40" w:after="40" w:line="240" w:lineRule="auto"/>
              <w:rPr>
                <w:rFonts w:ascii="Arial" w:eastAsia="Times New Roman" w:hAnsi="Arial" w:cs="Arial"/>
                <w:sz w:val="24"/>
                <w:szCs w:val="24"/>
                <w:lang w:val="en-AU"/>
              </w:rPr>
            </w:pPr>
            <w:r w:rsidRPr="005D6AFA">
              <w:rPr>
                <w:rFonts w:ascii="Arial" w:eastAsia="Times New Roman" w:hAnsi="Arial" w:cs="Arial"/>
                <w:sz w:val="24"/>
                <w:szCs w:val="24"/>
                <w:lang w:val="en-AU"/>
              </w:rPr>
              <w:t>Item</w:t>
            </w:r>
          </w:p>
        </w:tc>
        <w:tc>
          <w:tcPr>
            <w:tcW w:w="2568" w:type="dxa"/>
            <w:shd w:val="pct15" w:color="auto" w:fill="FFFFFF"/>
          </w:tcPr>
          <w:p w:rsidR="008A31A5" w:rsidRPr="005D6AFA" w:rsidRDefault="008A31A5" w:rsidP="00694FA4">
            <w:pPr>
              <w:widowControl w:val="0"/>
              <w:spacing w:before="40" w:after="40" w:line="240" w:lineRule="auto"/>
              <w:rPr>
                <w:rFonts w:ascii="Arial" w:eastAsia="Times New Roman" w:hAnsi="Arial" w:cs="Arial"/>
                <w:b/>
                <w:sz w:val="24"/>
                <w:szCs w:val="24"/>
                <w:lang w:val="en-AU"/>
              </w:rPr>
            </w:pPr>
            <w:r w:rsidRPr="005D6AFA">
              <w:rPr>
                <w:rFonts w:ascii="Arial" w:eastAsia="Times New Roman" w:hAnsi="Arial" w:cs="Arial"/>
                <w:b/>
                <w:sz w:val="24"/>
                <w:szCs w:val="24"/>
                <w:lang w:val="en-AU"/>
              </w:rPr>
              <w:t>Topic</w:t>
            </w:r>
          </w:p>
        </w:tc>
        <w:tc>
          <w:tcPr>
            <w:tcW w:w="10212" w:type="dxa"/>
            <w:gridSpan w:val="5"/>
            <w:shd w:val="pct15" w:color="auto" w:fill="FFFFFF"/>
          </w:tcPr>
          <w:p w:rsidR="008A31A5" w:rsidRPr="005D6AFA" w:rsidRDefault="008A31A5" w:rsidP="00694FA4">
            <w:pPr>
              <w:widowControl w:val="0"/>
              <w:tabs>
                <w:tab w:val="left" w:pos="567"/>
                <w:tab w:val="left" w:pos="1134"/>
                <w:tab w:val="left" w:pos="1701"/>
                <w:tab w:val="left" w:pos="2268"/>
              </w:tabs>
              <w:spacing w:before="40" w:after="40" w:line="240" w:lineRule="auto"/>
              <w:rPr>
                <w:rFonts w:ascii="Arial" w:eastAsia="Times New Roman" w:hAnsi="Arial" w:cs="Arial"/>
                <w:b/>
                <w:sz w:val="24"/>
                <w:szCs w:val="24"/>
                <w:lang w:val="en-AU"/>
              </w:rPr>
            </w:pPr>
            <w:r w:rsidRPr="005D6AFA">
              <w:rPr>
                <w:rFonts w:ascii="Arial" w:eastAsia="Times New Roman" w:hAnsi="Arial" w:cs="Arial"/>
                <w:b/>
                <w:sz w:val="24"/>
                <w:szCs w:val="24"/>
                <w:lang w:val="en-AU"/>
              </w:rPr>
              <w:t>Discussion</w:t>
            </w:r>
          </w:p>
        </w:tc>
        <w:tc>
          <w:tcPr>
            <w:tcW w:w="1260" w:type="dxa"/>
            <w:tcBorders>
              <w:right w:val="single" w:sz="4" w:space="0" w:color="auto"/>
            </w:tcBorders>
            <w:shd w:val="pct15" w:color="auto" w:fill="FFFFFF"/>
          </w:tcPr>
          <w:p w:rsidR="008A31A5" w:rsidRPr="005D6AFA" w:rsidRDefault="008A31A5" w:rsidP="00694FA4">
            <w:pPr>
              <w:widowControl w:val="0"/>
              <w:spacing w:before="40" w:after="40" w:line="240" w:lineRule="auto"/>
              <w:jc w:val="center"/>
              <w:rPr>
                <w:rFonts w:ascii="Arial" w:eastAsia="Times New Roman" w:hAnsi="Arial" w:cs="Arial"/>
                <w:b/>
                <w:i/>
                <w:color w:val="FF0000"/>
                <w:sz w:val="24"/>
                <w:szCs w:val="24"/>
                <w:lang w:val="en-AU"/>
              </w:rPr>
            </w:pPr>
            <w:r w:rsidRPr="005D6AFA">
              <w:rPr>
                <w:rFonts w:ascii="Arial" w:eastAsia="Times New Roman" w:hAnsi="Arial" w:cs="Arial"/>
                <w:b/>
                <w:iCs/>
                <w:color w:val="FF0000"/>
                <w:sz w:val="24"/>
                <w:szCs w:val="24"/>
                <w:lang w:val="en-AU"/>
              </w:rPr>
              <w:t>Actions</w:t>
            </w:r>
          </w:p>
        </w:tc>
      </w:tr>
      <w:tr w:rsidR="008A31A5" w:rsidRPr="005D6AFA" w:rsidTr="002740A7">
        <w:trPr>
          <w:trHeight w:val="110"/>
        </w:trPr>
        <w:tc>
          <w:tcPr>
            <w:tcW w:w="1368" w:type="dxa"/>
            <w:tcBorders>
              <w:top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1</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 xml:space="preserve">Welcome from </w:t>
            </w:r>
            <w:r>
              <w:rPr>
                <w:rFonts w:ascii="Arial" w:eastAsia="Times New Roman" w:hAnsi="Arial" w:cs="Arial"/>
                <w:lang w:val="en-AU"/>
              </w:rPr>
              <w:t xml:space="preserve"> Deputy </w:t>
            </w:r>
            <w:r w:rsidRPr="005D6AFA">
              <w:rPr>
                <w:rFonts w:ascii="Arial" w:eastAsia="Times New Roman" w:hAnsi="Arial" w:cs="Arial"/>
                <w:lang w:val="en-AU"/>
              </w:rPr>
              <w:t>Chairperson</w:t>
            </w:r>
          </w:p>
        </w:tc>
        <w:tc>
          <w:tcPr>
            <w:tcW w:w="10212" w:type="dxa"/>
            <w:gridSpan w:val="5"/>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Anna welcomed everyone to our first PTA pop up meeting and explained that we would be holding these regularly and that we would have lots of guest speakers coming in to speak to us on a variety of topics.</w:t>
            </w:r>
          </w:p>
        </w:tc>
        <w:tc>
          <w:tcPr>
            <w:tcW w:w="1260" w:type="dxa"/>
            <w:tcBorders>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
                <w:color w:val="FF0000"/>
                <w:lang w:val="en-AU"/>
              </w:rPr>
            </w:pPr>
          </w:p>
        </w:tc>
      </w:tr>
      <w:tr w:rsidR="008A31A5" w:rsidRPr="005D6AFA" w:rsidTr="002740A7">
        <w:trPr>
          <w:trHeight w:val="420"/>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2</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proofErr w:type="spellStart"/>
            <w:r>
              <w:rPr>
                <w:rFonts w:ascii="Arial" w:eastAsia="Times New Roman" w:hAnsi="Arial" w:cs="Arial"/>
                <w:lang w:val="en-AU"/>
              </w:rPr>
              <w:t>Iceblock</w:t>
            </w:r>
            <w:proofErr w:type="spellEnd"/>
            <w:r>
              <w:rPr>
                <w:rFonts w:ascii="Arial" w:eastAsia="Times New Roman" w:hAnsi="Arial" w:cs="Arial"/>
                <w:lang w:val="en-AU"/>
              </w:rPr>
              <w:t xml:space="preserve"> Day</w:t>
            </w:r>
          </w:p>
        </w:tc>
        <w:tc>
          <w:tcPr>
            <w:tcW w:w="10212" w:type="dxa"/>
            <w:gridSpan w:val="5"/>
            <w:tcBorders>
              <w:bottom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proofErr w:type="spellStart"/>
            <w:r>
              <w:rPr>
                <w:rFonts w:ascii="Arial" w:eastAsia="Times New Roman" w:hAnsi="Arial" w:cs="Arial"/>
                <w:lang w:val="en-AU"/>
              </w:rPr>
              <w:t>Iceblock</w:t>
            </w:r>
            <w:proofErr w:type="spellEnd"/>
            <w:r>
              <w:rPr>
                <w:rFonts w:ascii="Arial" w:eastAsia="Times New Roman" w:hAnsi="Arial" w:cs="Arial"/>
                <w:lang w:val="en-AU"/>
              </w:rPr>
              <w:t xml:space="preserve"> day held on Friday 26</w:t>
            </w:r>
            <w:r w:rsidRPr="008A31A5">
              <w:rPr>
                <w:rFonts w:ascii="Arial" w:eastAsia="Times New Roman" w:hAnsi="Arial" w:cs="Arial"/>
                <w:vertAlign w:val="superscript"/>
                <w:lang w:val="en-AU"/>
              </w:rPr>
              <w:t>th</w:t>
            </w:r>
            <w:r>
              <w:rPr>
                <w:rFonts w:ascii="Arial" w:eastAsia="Times New Roman" w:hAnsi="Arial" w:cs="Arial"/>
                <w:lang w:val="en-AU"/>
              </w:rPr>
              <w:t xml:space="preserve"> August was a great success! We will be having another one in the next couple of weeks. </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color w:val="FF0000"/>
                <w:lang w:val="en-AU"/>
              </w:rPr>
            </w:pPr>
          </w:p>
        </w:tc>
      </w:tr>
      <w:tr w:rsidR="008A31A5" w:rsidRPr="005D6AFA" w:rsidTr="002740A7">
        <w:trPr>
          <w:trHeight w:val="420"/>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3</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Disco</w:t>
            </w:r>
          </w:p>
        </w:tc>
        <w:tc>
          <w:tcPr>
            <w:tcW w:w="10212" w:type="dxa"/>
            <w:gridSpan w:val="5"/>
            <w:tcBorders>
              <w:bottom w:val="single" w:sz="4" w:space="0" w:color="auto"/>
            </w:tcBorders>
            <w:shd w:val="clear" w:color="auto" w:fill="auto"/>
          </w:tcPr>
          <w:p w:rsidR="008A31A5" w:rsidRPr="008A31A5" w:rsidRDefault="008A31A5" w:rsidP="008A31A5">
            <w:pPr>
              <w:widowControl w:val="0"/>
              <w:spacing w:before="40" w:after="40" w:line="240" w:lineRule="auto"/>
              <w:rPr>
                <w:rFonts w:ascii="Arial" w:eastAsia="Times New Roman" w:hAnsi="Arial" w:cs="Arial"/>
                <w:lang w:val="en-AU"/>
              </w:rPr>
            </w:pPr>
            <w:r w:rsidRPr="008A31A5">
              <w:rPr>
                <w:rFonts w:ascii="Arial" w:eastAsia="Times New Roman" w:hAnsi="Arial" w:cs="Arial"/>
                <w:lang w:val="en-AU"/>
              </w:rPr>
              <w:t>The school disco is coming up – we are looking for anyone who is able to help</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color w:val="FF0000"/>
                <w:lang w:val="en-AU"/>
              </w:rPr>
            </w:pPr>
          </w:p>
        </w:tc>
      </w:tr>
      <w:tr w:rsidR="008A31A5" w:rsidRPr="005D6AFA" w:rsidTr="002740A7">
        <w:trPr>
          <w:trHeight w:val="674"/>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4</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Raffle Launch – Term 4</w:t>
            </w:r>
          </w:p>
        </w:tc>
        <w:tc>
          <w:tcPr>
            <w:tcW w:w="10212" w:type="dxa"/>
            <w:gridSpan w:val="5"/>
            <w:tcBorders>
              <w:bottom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lang w:val="en-GB"/>
              </w:rPr>
            </w:pPr>
            <w:r>
              <w:rPr>
                <w:rFonts w:ascii="Arial" w:eastAsia="Times New Roman" w:hAnsi="Arial" w:cs="Arial"/>
                <w:lang w:val="en-GB"/>
              </w:rPr>
              <w:t xml:space="preserve">Next term we will be doing our raffle launch – we have a variety of awesome prizes we are working on putting together – as a teaser we have been in touch with Josh Emmett, who may host a dinner party at the </w:t>
            </w:r>
            <w:proofErr w:type="gramStart"/>
            <w:r>
              <w:rPr>
                <w:rFonts w:ascii="Arial" w:eastAsia="Times New Roman" w:hAnsi="Arial" w:cs="Arial"/>
                <w:lang w:val="en-GB"/>
              </w:rPr>
              <w:t>winners</w:t>
            </w:r>
            <w:proofErr w:type="gramEnd"/>
            <w:r>
              <w:rPr>
                <w:rFonts w:ascii="Arial" w:eastAsia="Times New Roman" w:hAnsi="Arial" w:cs="Arial"/>
                <w:lang w:val="en-GB"/>
              </w:rPr>
              <w:t xml:space="preserve"> home – pretty exciting!</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Cs/>
                <w:iCs/>
                <w:color w:val="FF0000"/>
                <w:lang w:val="en-AU"/>
              </w:rPr>
            </w:pPr>
          </w:p>
        </w:tc>
      </w:tr>
      <w:tr w:rsidR="008A31A5" w:rsidRPr="005D6AFA" w:rsidTr="002740A7">
        <w:trPr>
          <w:trHeight w:val="587"/>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5</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color w:val="000000"/>
                <w:lang w:val="en-AU"/>
              </w:rPr>
              <w:t>Pop up PTA Meeting</w:t>
            </w:r>
          </w:p>
        </w:tc>
        <w:tc>
          <w:tcPr>
            <w:tcW w:w="10212" w:type="dxa"/>
            <w:gridSpan w:val="5"/>
            <w:tcBorders>
              <w:bottom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lang w:val="en-GB"/>
              </w:rPr>
            </w:pPr>
            <w:r>
              <w:rPr>
                <w:rFonts w:ascii="Arial" w:eastAsia="Times New Roman" w:hAnsi="Arial" w:cs="Arial"/>
                <w:lang w:val="en-GB"/>
              </w:rPr>
              <w:t>There will be another pop up PTA meeting in November – we are hoping the topic this time is Cyber Safety</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Cs/>
                <w:iCs/>
                <w:color w:val="FF0000"/>
                <w:lang w:val="en-AU"/>
              </w:rPr>
            </w:pPr>
          </w:p>
        </w:tc>
      </w:tr>
      <w:tr w:rsidR="008A31A5" w:rsidRPr="005D6AFA" w:rsidTr="002740A7">
        <w:trPr>
          <w:trHeight w:val="709"/>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6</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Spot prizes</w:t>
            </w:r>
          </w:p>
        </w:tc>
        <w:tc>
          <w:tcPr>
            <w:tcW w:w="10212" w:type="dxa"/>
            <w:gridSpan w:val="5"/>
            <w:tcBorders>
              <w:bottom w:val="single" w:sz="4" w:space="0" w:color="auto"/>
            </w:tcBorders>
            <w:shd w:val="clear" w:color="auto" w:fill="auto"/>
          </w:tcPr>
          <w:p w:rsidR="008A31A5" w:rsidRPr="001437A1"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Spot prizes were given out – there were enough for all of the attendees at this meeting, who were not on the PTA executive committee.</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Cs/>
                <w:iCs/>
                <w:color w:val="FF0000"/>
                <w:lang w:val="en-AU"/>
              </w:rPr>
            </w:pPr>
          </w:p>
        </w:tc>
      </w:tr>
      <w:tr w:rsidR="008A31A5" w:rsidRPr="005D6AFA" w:rsidTr="002740A7">
        <w:trPr>
          <w:trHeight w:val="472"/>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7</w:t>
            </w: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Discussion</w:t>
            </w:r>
          </w:p>
        </w:tc>
        <w:tc>
          <w:tcPr>
            <w:tcW w:w="10212" w:type="dxa"/>
            <w:gridSpan w:val="5"/>
            <w:tcBorders>
              <w:bottom w:val="single" w:sz="4" w:space="0" w:color="auto"/>
            </w:tcBorders>
            <w:shd w:val="clear" w:color="auto" w:fill="auto"/>
          </w:tcPr>
          <w:p w:rsidR="008A31A5" w:rsidRPr="005D6AFA" w:rsidRDefault="008A31A5" w:rsidP="002740A7">
            <w:pPr>
              <w:spacing w:before="40" w:after="40" w:line="240" w:lineRule="auto"/>
              <w:rPr>
                <w:rFonts w:ascii="Arial" w:eastAsia="Times New Roman" w:hAnsi="Arial" w:cs="Arial"/>
                <w:lang w:val="en-AU"/>
              </w:rPr>
            </w:pPr>
            <w:r>
              <w:rPr>
                <w:rFonts w:ascii="Arial" w:eastAsia="Times New Roman" w:hAnsi="Arial" w:cs="Arial"/>
                <w:lang w:val="en-AU"/>
              </w:rPr>
              <w:t xml:space="preserve">We </w:t>
            </w:r>
            <w:r w:rsidR="002749DA">
              <w:rPr>
                <w:rFonts w:ascii="Arial" w:eastAsia="Times New Roman" w:hAnsi="Arial" w:cs="Arial"/>
                <w:lang w:val="en-AU"/>
              </w:rPr>
              <w:t>wou</w:t>
            </w:r>
            <w:r>
              <w:rPr>
                <w:rFonts w:ascii="Arial" w:eastAsia="Times New Roman" w:hAnsi="Arial" w:cs="Arial"/>
                <w:lang w:val="en-AU"/>
              </w:rPr>
              <w:t>ld love more people to attend our PTA meetings</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Cs/>
                <w:iCs/>
                <w:color w:val="FF0000"/>
                <w:lang w:val="en-AU"/>
              </w:rPr>
            </w:pPr>
          </w:p>
        </w:tc>
      </w:tr>
      <w:tr w:rsidR="008A31A5" w:rsidRPr="005D6AFA" w:rsidTr="002740A7">
        <w:trPr>
          <w:trHeight w:val="448"/>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r w:rsidRPr="005D6AFA">
              <w:rPr>
                <w:rFonts w:ascii="Arial" w:eastAsia="Times New Roman" w:hAnsi="Arial" w:cs="Arial"/>
                <w:lang w:val="en-AU"/>
              </w:rPr>
              <w:t>8</w:t>
            </w:r>
          </w:p>
        </w:tc>
        <w:tc>
          <w:tcPr>
            <w:tcW w:w="2568" w:type="dxa"/>
          </w:tcPr>
          <w:p w:rsidR="008A31A5" w:rsidRPr="005D6AFA" w:rsidRDefault="002749DA" w:rsidP="00694FA4">
            <w:pPr>
              <w:widowControl w:val="0"/>
              <w:spacing w:before="40" w:after="40" w:line="240" w:lineRule="auto"/>
              <w:rPr>
                <w:rFonts w:ascii="Arial" w:eastAsia="Times New Roman" w:hAnsi="Arial" w:cs="Arial"/>
                <w:lang w:val="en-AU"/>
              </w:rPr>
            </w:pPr>
            <w:r>
              <w:rPr>
                <w:rFonts w:ascii="Arial" w:eastAsia="Times New Roman" w:hAnsi="Arial" w:cs="Arial"/>
                <w:lang w:val="en-AU"/>
              </w:rPr>
              <w:t xml:space="preserve">Talk from Julian – ASB </w:t>
            </w:r>
            <w:proofErr w:type="spellStart"/>
            <w:r>
              <w:rPr>
                <w:rFonts w:ascii="Arial" w:eastAsia="Times New Roman" w:hAnsi="Arial" w:cs="Arial"/>
                <w:lang w:val="en-AU"/>
              </w:rPr>
              <w:t>Getwise</w:t>
            </w:r>
            <w:proofErr w:type="spellEnd"/>
            <w:r>
              <w:rPr>
                <w:rFonts w:ascii="Arial" w:eastAsia="Times New Roman" w:hAnsi="Arial" w:cs="Arial"/>
                <w:lang w:val="en-AU"/>
              </w:rPr>
              <w:t xml:space="preserve"> programme</w:t>
            </w:r>
          </w:p>
        </w:tc>
        <w:tc>
          <w:tcPr>
            <w:tcW w:w="10212" w:type="dxa"/>
            <w:gridSpan w:val="5"/>
            <w:tcBorders>
              <w:bottom w:val="single" w:sz="4" w:space="0" w:color="auto"/>
            </w:tcBorders>
            <w:shd w:val="clear" w:color="auto" w:fill="auto"/>
          </w:tcPr>
          <w:p w:rsidR="008A31A5" w:rsidRPr="005D6AFA" w:rsidRDefault="002749DA" w:rsidP="00694FA4">
            <w:pPr>
              <w:widowControl w:val="0"/>
              <w:spacing w:before="40" w:after="40" w:line="240" w:lineRule="auto"/>
              <w:rPr>
                <w:rFonts w:ascii="Arial" w:eastAsia="Times New Roman" w:hAnsi="Arial" w:cs="Arial"/>
                <w:color w:val="000000"/>
                <w:lang w:val="en-GB"/>
              </w:rPr>
            </w:pPr>
            <w:r w:rsidRPr="002740A7">
              <w:rPr>
                <w:rFonts w:ascii="Arial" w:eastAsia="Times New Roman" w:hAnsi="Arial" w:cs="Arial"/>
                <w:color w:val="000000"/>
                <w:lang w:val="en-GB"/>
              </w:rPr>
              <w:t xml:space="preserve">Julian attended </w:t>
            </w:r>
            <w:proofErr w:type="spellStart"/>
            <w:r w:rsidRPr="002740A7">
              <w:rPr>
                <w:rFonts w:ascii="Arial" w:eastAsia="Times New Roman" w:hAnsi="Arial" w:cs="Arial"/>
                <w:color w:val="000000"/>
                <w:lang w:val="en-GB"/>
              </w:rPr>
              <w:t>tonights</w:t>
            </w:r>
            <w:proofErr w:type="spellEnd"/>
            <w:r w:rsidRPr="002740A7">
              <w:rPr>
                <w:rFonts w:ascii="Arial" w:eastAsia="Times New Roman" w:hAnsi="Arial" w:cs="Arial"/>
                <w:color w:val="000000"/>
                <w:lang w:val="en-GB"/>
              </w:rPr>
              <w:t xml:space="preserve"> meeting to speak about the </w:t>
            </w:r>
            <w:proofErr w:type="spellStart"/>
            <w:r w:rsidRPr="002740A7">
              <w:rPr>
                <w:rFonts w:ascii="Arial" w:eastAsia="Times New Roman" w:hAnsi="Arial" w:cs="Arial"/>
                <w:color w:val="000000"/>
                <w:lang w:val="en-GB"/>
              </w:rPr>
              <w:t>Getwise</w:t>
            </w:r>
            <w:proofErr w:type="spellEnd"/>
            <w:r w:rsidRPr="002740A7">
              <w:rPr>
                <w:rFonts w:ascii="Arial" w:eastAsia="Times New Roman" w:hAnsi="Arial" w:cs="Arial"/>
                <w:color w:val="000000"/>
                <w:lang w:val="en-GB"/>
              </w:rPr>
              <w:t xml:space="preserve"> programme and what our children have </w:t>
            </w:r>
            <w:proofErr w:type="spellStart"/>
            <w:r w:rsidRPr="002740A7">
              <w:rPr>
                <w:rFonts w:ascii="Arial" w:eastAsia="Times New Roman" w:hAnsi="Arial" w:cs="Arial"/>
                <w:color w:val="000000"/>
                <w:lang w:val="en-GB"/>
              </w:rPr>
              <w:t>bee</w:t>
            </w:r>
            <w:proofErr w:type="spellEnd"/>
            <w:r w:rsidRPr="002740A7">
              <w:rPr>
                <w:rFonts w:ascii="Arial" w:eastAsia="Times New Roman" w:hAnsi="Arial" w:cs="Arial"/>
                <w:color w:val="000000"/>
                <w:lang w:val="en-GB"/>
              </w:rPr>
              <w:t xml:space="preserve"> learning – he gave us lots of great tips and ideas – a fantastic night!</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Cs/>
                <w:iCs/>
                <w:color w:val="FF0000"/>
                <w:lang w:val="en-AU"/>
              </w:rPr>
            </w:pPr>
          </w:p>
        </w:tc>
      </w:tr>
      <w:tr w:rsidR="008A31A5" w:rsidRPr="005D6AFA" w:rsidTr="002740A7">
        <w:trPr>
          <w:trHeight w:val="396"/>
        </w:trPr>
        <w:tc>
          <w:tcPr>
            <w:tcW w:w="1368" w:type="dxa"/>
            <w:shd w:val="clear" w:color="auto" w:fill="auto"/>
          </w:tcPr>
          <w:p w:rsidR="008A31A5" w:rsidRPr="005D6AFA" w:rsidRDefault="008A31A5" w:rsidP="00694FA4">
            <w:pPr>
              <w:widowControl w:val="0"/>
              <w:spacing w:before="40" w:after="40" w:line="240" w:lineRule="auto"/>
              <w:rPr>
                <w:rFonts w:ascii="Arial" w:eastAsia="Times New Roman" w:hAnsi="Arial" w:cs="Arial"/>
                <w:lang w:val="en-AU"/>
              </w:rPr>
            </w:pPr>
          </w:p>
        </w:tc>
        <w:tc>
          <w:tcPr>
            <w:tcW w:w="2568" w:type="dxa"/>
          </w:tcPr>
          <w:p w:rsidR="008A31A5" w:rsidRPr="005D6AFA" w:rsidRDefault="008A31A5" w:rsidP="00694FA4">
            <w:pPr>
              <w:widowControl w:val="0"/>
              <w:spacing w:before="40" w:after="40" w:line="240" w:lineRule="auto"/>
              <w:rPr>
                <w:rFonts w:ascii="Arial" w:eastAsia="Times New Roman" w:hAnsi="Arial" w:cs="Arial"/>
                <w:lang w:val="en-AU"/>
              </w:rPr>
            </w:pPr>
          </w:p>
        </w:tc>
        <w:tc>
          <w:tcPr>
            <w:tcW w:w="10212" w:type="dxa"/>
            <w:gridSpan w:val="5"/>
            <w:tcBorders>
              <w:bottom w:val="single" w:sz="4" w:space="0" w:color="auto"/>
            </w:tcBorders>
            <w:shd w:val="clear" w:color="auto" w:fill="auto"/>
          </w:tcPr>
          <w:p w:rsidR="008A31A5" w:rsidRPr="009F4F5D" w:rsidRDefault="008A31A5" w:rsidP="00694FA4">
            <w:pPr>
              <w:widowControl w:val="0"/>
              <w:spacing w:before="40" w:after="40" w:line="240" w:lineRule="auto"/>
              <w:rPr>
                <w:rFonts w:ascii="Arial" w:eastAsia="Times New Roman" w:hAnsi="Arial" w:cs="Arial"/>
                <w:b/>
                <w:lang w:val="en-GB"/>
              </w:rPr>
            </w:pPr>
            <w:r>
              <w:rPr>
                <w:rFonts w:ascii="Arial" w:eastAsia="Times New Roman" w:hAnsi="Arial" w:cs="Arial"/>
                <w:b/>
                <w:lang w:val="en-GB"/>
              </w:rPr>
              <w:t>Meeting closed 8:45pm</w:t>
            </w:r>
          </w:p>
        </w:tc>
        <w:tc>
          <w:tcPr>
            <w:tcW w:w="1260" w:type="dxa"/>
            <w:tcBorders>
              <w:bottom w:val="single" w:sz="4" w:space="0" w:color="auto"/>
              <w:right w:val="single" w:sz="4" w:space="0" w:color="auto"/>
            </w:tcBorders>
            <w:shd w:val="clear" w:color="auto" w:fill="auto"/>
          </w:tcPr>
          <w:p w:rsidR="008A31A5" w:rsidRPr="005D6AFA" w:rsidRDefault="008A31A5" w:rsidP="00694FA4">
            <w:pPr>
              <w:widowControl w:val="0"/>
              <w:spacing w:before="40" w:after="40" w:line="240" w:lineRule="auto"/>
              <w:rPr>
                <w:rFonts w:ascii="Arial" w:eastAsia="Times New Roman" w:hAnsi="Arial" w:cs="Arial"/>
                <w:bCs/>
                <w:iCs/>
                <w:color w:val="FF0000"/>
                <w:lang w:val="en-AU"/>
              </w:rPr>
            </w:pPr>
          </w:p>
        </w:tc>
      </w:tr>
      <w:tr w:rsidR="008A31A5" w:rsidRPr="005D6AFA" w:rsidTr="002740A7">
        <w:trPr>
          <w:cantSplit/>
          <w:trHeight w:val="416"/>
        </w:trPr>
        <w:tc>
          <w:tcPr>
            <w:tcW w:w="1368" w:type="dxa"/>
            <w:tcBorders>
              <w:bottom w:val="nil"/>
            </w:tcBorders>
          </w:tcPr>
          <w:p w:rsidR="008A31A5" w:rsidRPr="005D6AFA" w:rsidRDefault="008A31A5" w:rsidP="00694FA4">
            <w:pPr>
              <w:spacing w:before="40" w:after="40" w:line="240" w:lineRule="auto"/>
              <w:rPr>
                <w:rFonts w:ascii="Arial" w:eastAsia="Times New Roman" w:hAnsi="Arial" w:cs="Arial"/>
                <w:lang w:val="en-AU"/>
              </w:rPr>
            </w:pPr>
            <w:r w:rsidRPr="005D6AFA">
              <w:rPr>
                <w:rFonts w:ascii="Arial" w:eastAsia="Times New Roman" w:hAnsi="Arial" w:cs="Arial"/>
                <w:lang w:val="en-AU"/>
              </w:rPr>
              <w:t>Distribution</w:t>
            </w:r>
          </w:p>
        </w:tc>
        <w:tc>
          <w:tcPr>
            <w:tcW w:w="14040" w:type="dxa"/>
            <w:gridSpan w:val="7"/>
            <w:tcBorders>
              <w:right w:val="single" w:sz="4" w:space="0" w:color="auto"/>
            </w:tcBorders>
          </w:tcPr>
          <w:p w:rsidR="008A31A5" w:rsidRPr="005D6AFA" w:rsidRDefault="008A31A5" w:rsidP="00694FA4">
            <w:pPr>
              <w:spacing w:after="0" w:line="240" w:lineRule="auto"/>
              <w:rPr>
                <w:rFonts w:ascii="Arial" w:eastAsia="Times New Roman" w:hAnsi="Arial" w:cs="Arial"/>
                <w:b/>
                <w:sz w:val="24"/>
                <w:szCs w:val="24"/>
                <w:lang w:val="en-AU"/>
              </w:rPr>
            </w:pPr>
            <w:proofErr w:type="spellStart"/>
            <w:r w:rsidRPr="005D6AFA">
              <w:rPr>
                <w:rFonts w:ascii="Arial" w:eastAsia="Times New Roman" w:hAnsi="Arial" w:cs="Arial"/>
                <w:b/>
                <w:sz w:val="24"/>
                <w:szCs w:val="24"/>
                <w:lang w:val="en-AU"/>
              </w:rPr>
              <w:t>Te</w:t>
            </w:r>
            <w:proofErr w:type="spellEnd"/>
            <w:r w:rsidRPr="005D6AFA">
              <w:rPr>
                <w:rFonts w:ascii="Arial" w:eastAsia="Times New Roman" w:hAnsi="Arial" w:cs="Arial"/>
                <w:b/>
                <w:sz w:val="24"/>
                <w:szCs w:val="24"/>
                <w:lang w:val="en-AU"/>
              </w:rPr>
              <w:t xml:space="preserve"> Totara PTA Facebook; </w:t>
            </w:r>
            <w:proofErr w:type="spellStart"/>
            <w:r w:rsidRPr="005D6AFA">
              <w:rPr>
                <w:rFonts w:ascii="Arial" w:eastAsia="Times New Roman" w:hAnsi="Arial" w:cs="Arial"/>
                <w:b/>
                <w:sz w:val="24"/>
                <w:szCs w:val="24"/>
                <w:lang w:val="en-AU"/>
              </w:rPr>
              <w:t>Te</w:t>
            </w:r>
            <w:proofErr w:type="spellEnd"/>
            <w:r w:rsidRPr="005D6AFA">
              <w:rPr>
                <w:rFonts w:ascii="Arial" w:eastAsia="Times New Roman" w:hAnsi="Arial" w:cs="Arial"/>
                <w:b/>
                <w:sz w:val="24"/>
                <w:szCs w:val="24"/>
                <w:lang w:val="en-AU"/>
              </w:rPr>
              <w:t xml:space="preserve"> Totara School website – PTA page. </w:t>
            </w:r>
          </w:p>
        </w:tc>
      </w:tr>
      <w:tr w:rsidR="008A31A5" w:rsidRPr="005D6AFA" w:rsidTr="00694FA4">
        <w:trPr>
          <w:trHeight w:val="341"/>
        </w:trPr>
        <w:tc>
          <w:tcPr>
            <w:tcW w:w="15408" w:type="dxa"/>
            <w:gridSpan w:val="8"/>
            <w:tcBorders>
              <w:top w:val="single" w:sz="4" w:space="0" w:color="auto"/>
              <w:bottom w:val="single" w:sz="4" w:space="0" w:color="auto"/>
            </w:tcBorders>
            <w:shd w:val="clear" w:color="auto" w:fill="C0C0C0"/>
          </w:tcPr>
          <w:p w:rsidR="008A31A5" w:rsidRPr="005D6AFA" w:rsidRDefault="008A31A5" w:rsidP="00694FA4">
            <w:pPr>
              <w:widowControl w:val="0"/>
              <w:spacing w:before="40" w:after="40" w:line="240" w:lineRule="auto"/>
              <w:rPr>
                <w:rFonts w:ascii="Arial" w:eastAsia="Times New Roman" w:hAnsi="Arial" w:cs="Arial"/>
                <w:b/>
                <w:bCs/>
                <w:lang w:val="en-AU"/>
              </w:rPr>
            </w:pPr>
          </w:p>
        </w:tc>
      </w:tr>
    </w:tbl>
    <w:p w:rsidR="00A11C45" w:rsidRPr="002740A7" w:rsidRDefault="008A31A5" w:rsidP="002740A7">
      <w:pPr>
        <w:spacing w:after="0" w:line="240" w:lineRule="auto"/>
        <w:outlineLvl w:val="0"/>
        <w:rPr>
          <w:rFonts w:ascii="Tahoma" w:eastAsia="Times New Roman" w:hAnsi="Tahoma" w:cs="Tahoma"/>
          <w:sz w:val="28"/>
          <w:szCs w:val="28"/>
          <w:lang w:val="en-AU"/>
        </w:rPr>
      </w:pPr>
      <w:r w:rsidRPr="005D6AFA">
        <w:rPr>
          <w:rFonts w:ascii="Tahoma" w:eastAsia="Times New Roman" w:hAnsi="Tahoma" w:cs="Tahoma"/>
          <w:sz w:val="28"/>
          <w:szCs w:val="28"/>
          <w:lang w:val="en-AU"/>
        </w:rPr>
        <w:t xml:space="preserve">These minutes are confirmed as true and correct </w:t>
      </w:r>
      <w:bookmarkStart w:id="0" w:name="_GoBack"/>
      <w:bookmarkEnd w:id="0"/>
    </w:p>
    <w:sectPr w:rsidR="00A11C45" w:rsidRPr="002740A7" w:rsidSect="00970D25">
      <w:headerReference w:type="default" r:id="rId8"/>
      <w:pgSz w:w="16838" w:h="11906" w:orient="landscape" w:code="9"/>
      <w:pgMar w:top="193" w:right="816" w:bottom="851" w:left="737" w:header="397" w:footer="56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0D" w:rsidRDefault="00AB5E0D" w:rsidP="008A31A5">
      <w:pPr>
        <w:spacing w:after="0" w:line="240" w:lineRule="auto"/>
      </w:pPr>
      <w:r>
        <w:separator/>
      </w:r>
    </w:p>
  </w:endnote>
  <w:endnote w:type="continuationSeparator" w:id="0">
    <w:p w:rsidR="00AB5E0D" w:rsidRDefault="00AB5E0D" w:rsidP="008A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0D" w:rsidRDefault="00AB5E0D" w:rsidP="008A31A5">
      <w:pPr>
        <w:spacing w:after="0" w:line="240" w:lineRule="auto"/>
      </w:pPr>
      <w:r>
        <w:separator/>
      </w:r>
    </w:p>
  </w:footnote>
  <w:footnote w:type="continuationSeparator" w:id="0">
    <w:p w:rsidR="00AB5E0D" w:rsidRDefault="00AB5E0D" w:rsidP="008A3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F7" w:rsidRDefault="00AB5E0D" w:rsidP="0009183A">
    <w:pPr>
      <w:pStyle w:val="Heading9"/>
      <w:ind w:right="-1395"/>
      <w:jc w:val="center"/>
      <w:rPr>
        <w:rFonts w:ascii="Comic Sans MS" w:hAnsi="Comic Sans MS" w:cs="Arial"/>
        <w:sz w:val="32"/>
        <w:szCs w:val="32"/>
      </w:rPr>
    </w:pPr>
    <w:proofErr w:type="spellStart"/>
    <w:r w:rsidRPr="00D12FC1">
      <w:rPr>
        <w:rFonts w:ascii="Comic Sans MS" w:hAnsi="Comic Sans MS" w:cs="Arial"/>
        <w:sz w:val="32"/>
        <w:szCs w:val="32"/>
      </w:rPr>
      <w:t>Te</w:t>
    </w:r>
    <w:proofErr w:type="spellEnd"/>
    <w:r w:rsidRPr="00D12FC1">
      <w:rPr>
        <w:rFonts w:ascii="Comic Sans MS" w:hAnsi="Comic Sans MS" w:cs="Arial"/>
        <w:sz w:val="32"/>
        <w:szCs w:val="32"/>
      </w:rPr>
      <w:t xml:space="preserve"> Totara </w:t>
    </w:r>
    <w:r w:rsidR="008A31A5">
      <w:rPr>
        <w:rFonts w:ascii="Comic Sans MS" w:hAnsi="Comic Sans MS" w:cs="Arial"/>
        <w:sz w:val="32"/>
        <w:szCs w:val="32"/>
      </w:rPr>
      <w:t xml:space="preserve">Pop </w:t>
    </w:r>
    <w:proofErr w:type="gramStart"/>
    <w:r w:rsidR="008A31A5">
      <w:rPr>
        <w:rFonts w:ascii="Comic Sans MS" w:hAnsi="Comic Sans MS" w:cs="Arial"/>
        <w:sz w:val="32"/>
        <w:szCs w:val="32"/>
      </w:rPr>
      <w:t>Up</w:t>
    </w:r>
    <w:proofErr w:type="gramEnd"/>
    <w:r w:rsidR="008A31A5">
      <w:rPr>
        <w:rFonts w:ascii="Comic Sans MS" w:hAnsi="Comic Sans MS" w:cs="Arial"/>
        <w:sz w:val="32"/>
        <w:szCs w:val="32"/>
      </w:rPr>
      <w:t xml:space="preserve"> </w:t>
    </w:r>
    <w:r w:rsidRPr="00D12FC1">
      <w:rPr>
        <w:rFonts w:ascii="Comic Sans MS" w:hAnsi="Comic Sans MS" w:cs="Arial"/>
        <w:sz w:val="32"/>
        <w:szCs w:val="32"/>
      </w:rPr>
      <w:t>PTA Meeting</w:t>
    </w:r>
    <w:r>
      <w:rPr>
        <w:rFonts w:ascii="Comic Sans MS" w:hAnsi="Comic Sans MS" w:cs="Arial"/>
        <w:sz w:val="32"/>
        <w:szCs w:val="32"/>
      </w:rPr>
      <w:t xml:space="preserve">: Wednesday </w:t>
    </w:r>
    <w:r w:rsidR="008A31A5">
      <w:rPr>
        <w:rFonts w:ascii="Comic Sans MS" w:hAnsi="Comic Sans MS" w:cs="Arial"/>
        <w:sz w:val="32"/>
        <w:szCs w:val="32"/>
      </w:rPr>
      <w:t>7th September</w:t>
    </w:r>
    <w:r>
      <w:rPr>
        <w:rFonts w:ascii="Comic Sans MS" w:hAnsi="Comic Sans MS" w:cs="Arial"/>
        <w:sz w:val="32"/>
        <w:szCs w:val="32"/>
      </w:rPr>
      <w:t xml:space="preserve"> 2016</w:t>
    </w:r>
  </w:p>
  <w:p w:rsidR="00EE2A73" w:rsidRPr="00EE2A73" w:rsidRDefault="00AB5E0D" w:rsidP="00EE2A73">
    <w:pPr>
      <w:pStyle w:val="Heading9"/>
      <w:ind w:right="-1395"/>
      <w:jc w:val="center"/>
      <w:rPr>
        <w:rFonts w:ascii="Comic Sans MS" w:hAnsi="Comic Sans MS" w:cs="Arial"/>
        <w:b/>
        <w:i w:val="0"/>
        <w:sz w:val="32"/>
        <w:szCs w:val="32"/>
        <w:u w:val="single"/>
      </w:rPr>
    </w:pPr>
    <w:r w:rsidRPr="0032126D">
      <w:rPr>
        <w:rFonts w:ascii="Comic Sans MS" w:hAnsi="Comic Sans MS" w:cs="Arial"/>
        <w:b/>
        <w:i w:val="0"/>
        <w:sz w:val="32"/>
        <w:szCs w:val="32"/>
        <w:u w:val="single"/>
      </w:rPr>
      <w:t>Minutes</w:t>
    </w:r>
  </w:p>
  <w:p w:rsidR="00BB4617" w:rsidRPr="00BB4617" w:rsidRDefault="00AB5E0D" w:rsidP="00BB4617">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60B"/>
    <w:multiLevelType w:val="hybridMultilevel"/>
    <w:tmpl w:val="FB7C60D0"/>
    <w:lvl w:ilvl="0" w:tplc="A8E047CE">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A5"/>
    <w:rsid w:val="002740A7"/>
    <w:rsid w:val="002749DA"/>
    <w:rsid w:val="008A31A5"/>
    <w:rsid w:val="00A11C45"/>
    <w:rsid w:val="00AB5E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A5"/>
  </w:style>
  <w:style w:type="paragraph" w:styleId="Heading9">
    <w:name w:val="heading 9"/>
    <w:basedOn w:val="Normal"/>
    <w:next w:val="Normal"/>
    <w:link w:val="Heading9Char"/>
    <w:uiPriority w:val="9"/>
    <w:semiHidden/>
    <w:unhideWhenUsed/>
    <w:qFormat/>
    <w:rsid w:val="008A31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8A31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A31A5"/>
    <w:pPr>
      <w:ind w:left="720"/>
      <w:contextualSpacing/>
    </w:pPr>
  </w:style>
  <w:style w:type="paragraph" w:styleId="Header">
    <w:name w:val="header"/>
    <w:basedOn w:val="Normal"/>
    <w:link w:val="HeaderChar"/>
    <w:uiPriority w:val="99"/>
    <w:unhideWhenUsed/>
    <w:rsid w:val="008A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A5"/>
  </w:style>
  <w:style w:type="paragraph" w:styleId="Footer">
    <w:name w:val="footer"/>
    <w:basedOn w:val="Normal"/>
    <w:link w:val="FooterChar"/>
    <w:uiPriority w:val="99"/>
    <w:unhideWhenUsed/>
    <w:rsid w:val="008A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A5"/>
  </w:style>
  <w:style w:type="paragraph" w:styleId="Heading9">
    <w:name w:val="heading 9"/>
    <w:basedOn w:val="Normal"/>
    <w:next w:val="Normal"/>
    <w:link w:val="Heading9Char"/>
    <w:uiPriority w:val="9"/>
    <w:semiHidden/>
    <w:unhideWhenUsed/>
    <w:qFormat/>
    <w:rsid w:val="008A31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8A31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A31A5"/>
    <w:pPr>
      <w:ind w:left="720"/>
      <w:contextualSpacing/>
    </w:pPr>
  </w:style>
  <w:style w:type="paragraph" w:styleId="Header">
    <w:name w:val="header"/>
    <w:basedOn w:val="Normal"/>
    <w:link w:val="HeaderChar"/>
    <w:uiPriority w:val="99"/>
    <w:unhideWhenUsed/>
    <w:rsid w:val="008A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A5"/>
  </w:style>
  <w:style w:type="paragraph" w:styleId="Footer">
    <w:name w:val="footer"/>
    <w:basedOn w:val="Normal"/>
    <w:link w:val="FooterChar"/>
    <w:uiPriority w:val="99"/>
    <w:unhideWhenUsed/>
    <w:rsid w:val="008A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cp:lastModifiedBy>
  <cp:revision>2</cp:revision>
  <dcterms:created xsi:type="dcterms:W3CDTF">2016-09-23T06:42:00Z</dcterms:created>
  <dcterms:modified xsi:type="dcterms:W3CDTF">2016-09-23T07:02:00Z</dcterms:modified>
</cp:coreProperties>
</file>